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7BBF8C86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E25D4C" w:rsidRPr="00E25D4C">
        <w:rPr>
          <w:rFonts w:ascii="Arial" w:eastAsia="Calibri" w:hAnsi="Arial" w:cs="Arial"/>
          <w:sz w:val="21"/>
          <w:szCs w:val="21"/>
          <w:lang w:eastAsia="en-US"/>
        </w:rPr>
        <w:t>Przebudowa dojazdu pożarowego nr 34 i 35 w Leśnictwie Załachowo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”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412DEC2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E64A4"/>
    <w:rsid w:val="00B56CA1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2021-06-23T06:40:00Z</dcterms:created>
  <dcterms:modified xsi:type="dcterms:W3CDTF">2021-08-02T09:05:00Z</dcterms:modified>
</cp:coreProperties>
</file>